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206"/>
        <w:tblW w:w="10899" w:type="dxa"/>
        <w:tblCellMar>
          <w:left w:w="0" w:type="dxa"/>
          <w:right w:w="0" w:type="dxa"/>
        </w:tblCellMar>
        <w:tblLook w:val="04A0"/>
      </w:tblPr>
      <w:tblGrid>
        <w:gridCol w:w="3677"/>
        <w:gridCol w:w="1483"/>
        <w:gridCol w:w="1872"/>
        <w:gridCol w:w="3867"/>
      </w:tblGrid>
      <w:tr w:rsidR="00C25152" w:rsidRPr="001A7010" w:rsidTr="001A7010">
        <w:trPr>
          <w:trHeight w:val="496"/>
        </w:trPr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5152" w:rsidRPr="00C3724D" w:rsidRDefault="00C25152" w:rsidP="001A70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</w:pPr>
            <w:r w:rsidRPr="00C372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  <w:t>Что я знаю</w:t>
            </w:r>
          </w:p>
        </w:tc>
        <w:tc>
          <w:tcPr>
            <w:tcW w:w="573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25152" w:rsidRPr="00C3724D" w:rsidRDefault="00C25152" w:rsidP="001A70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</w:pPr>
            <w:r w:rsidRPr="00C372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  <w:t>Что хочу узнать</w:t>
            </w:r>
          </w:p>
        </w:tc>
      </w:tr>
      <w:tr w:rsidR="00C25152" w:rsidRPr="001A7010" w:rsidTr="001A7010">
        <w:trPr>
          <w:trHeight w:val="496"/>
        </w:trPr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5152" w:rsidRPr="00C3724D" w:rsidRDefault="00C25152" w:rsidP="001A70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</w:pPr>
          </w:p>
          <w:p w:rsidR="00C25152" w:rsidRPr="00C3724D" w:rsidRDefault="00C25152" w:rsidP="001A70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</w:pPr>
          </w:p>
          <w:p w:rsidR="00C25152" w:rsidRPr="00C3724D" w:rsidRDefault="00C25152" w:rsidP="001A70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</w:pPr>
          </w:p>
          <w:p w:rsidR="00C25152" w:rsidRPr="00C3724D" w:rsidRDefault="00C25152" w:rsidP="001A70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</w:pPr>
          </w:p>
        </w:tc>
        <w:tc>
          <w:tcPr>
            <w:tcW w:w="5739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25152" w:rsidRPr="00C3724D" w:rsidRDefault="00C25152" w:rsidP="001A70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</w:pPr>
          </w:p>
          <w:p w:rsidR="00C25152" w:rsidRPr="00C3724D" w:rsidRDefault="00C25152" w:rsidP="001A70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</w:pPr>
          </w:p>
          <w:p w:rsidR="00C25152" w:rsidRPr="00C3724D" w:rsidRDefault="00C25152" w:rsidP="001A70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</w:pPr>
          </w:p>
          <w:p w:rsidR="00C25152" w:rsidRPr="00C3724D" w:rsidRDefault="00C25152" w:rsidP="001A701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</w:pPr>
          </w:p>
        </w:tc>
      </w:tr>
      <w:tr w:rsidR="00846C93" w:rsidRPr="00846C93" w:rsidTr="001A7010">
        <w:trPr>
          <w:trHeight w:val="496"/>
        </w:trPr>
        <w:tc>
          <w:tcPr>
            <w:tcW w:w="108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46C93" w:rsidRPr="00C3724D" w:rsidRDefault="00846C93" w:rsidP="001A70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372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  <w:t>Открытие водорода</w:t>
            </w:r>
            <w:r w:rsidRPr="00C3724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</w:p>
        </w:tc>
      </w:tr>
      <w:tr w:rsidR="00846C93" w:rsidRPr="00846C93" w:rsidTr="001A7010">
        <w:trPr>
          <w:trHeight w:val="414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46C93" w:rsidRPr="00C3724D" w:rsidRDefault="00846C93" w:rsidP="001A70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372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  <w:t>Кем?</w:t>
            </w:r>
            <w:r w:rsidRPr="00C3724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46C93" w:rsidRPr="00C3724D" w:rsidRDefault="00846C93" w:rsidP="001A70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372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  <w:t xml:space="preserve">Когда? </w:t>
            </w:r>
          </w:p>
        </w:tc>
        <w:tc>
          <w:tcPr>
            <w:tcW w:w="3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46C93" w:rsidRPr="00C3724D" w:rsidRDefault="00846C93" w:rsidP="001A70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372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  <w:t>Как?</w:t>
            </w:r>
            <w:r w:rsidRPr="00C3724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</w:p>
        </w:tc>
      </w:tr>
      <w:tr w:rsidR="00846C93" w:rsidRPr="00846C93" w:rsidTr="001A7010">
        <w:trPr>
          <w:trHeight w:val="851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46C93" w:rsidRPr="00C3724D" w:rsidRDefault="00846C93" w:rsidP="001A7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46C93" w:rsidRPr="00C3724D" w:rsidRDefault="00846C93" w:rsidP="001A7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46C93" w:rsidRPr="00C3724D" w:rsidRDefault="00846C93" w:rsidP="001A7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846C93" w:rsidRPr="00846C93" w:rsidTr="001A7010">
        <w:trPr>
          <w:trHeight w:val="389"/>
        </w:trPr>
        <w:tc>
          <w:tcPr>
            <w:tcW w:w="108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46C93" w:rsidRPr="00C3724D" w:rsidRDefault="00846C93" w:rsidP="001A70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372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  <w:t>Название водорода</w:t>
            </w:r>
            <w:r w:rsidRPr="00C3724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</w:p>
        </w:tc>
      </w:tr>
      <w:tr w:rsidR="00846C93" w:rsidRPr="00846C93" w:rsidTr="001A7010">
        <w:trPr>
          <w:trHeight w:val="414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46C93" w:rsidRPr="00C3724D" w:rsidRDefault="00846C93" w:rsidP="001A70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372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  <w:t>Кем?</w:t>
            </w:r>
            <w:r w:rsidRPr="00C3724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46C93" w:rsidRPr="00C3724D" w:rsidRDefault="00846C93" w:rsidP="001A70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372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  <w:t>Когда?</w:t>
            </w:r>
            <w:r w:rsidRPr="00C3724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46C93" w:rsidRPr="00C3724D" w:rsidRDefault="00846C93" w:rsidP="001A70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3724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  <w:t>Как?</w:t>
            </w:r>
            <w:r w:rsidRPr="00C3724D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</w:p>
        </w:tc>
      </w:tr>
      <w:tr w:rsidR="00846C93" w:rsidRPr="00846C93" w:rsidTr="001A7010">
        <w:trPr>
          <w:trHeight w:val="851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46C93" w:rsidRPr="00C3724D" w:rsidRDefault="00846C93" w:rsidP="001A7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3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46C93" w:rsidRPr="00C3724D" w:rsidRDefault="00846C93" w:rsidP="001A7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3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46C93" w:rsidRPr="00C3724D" w:rsidRDefault="00846C93" w:rsidP="001A70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1A7010" w:rsidRDefault="001A7010" w:rsidP="00C3724D">
      <w:pPr>
        <w:pStyle w:val="a3"/>
        <w:spacing w:before="0" w:beforeAutospacing="0" w:after="0" w:afterAutospacing="0"/>
        <w:jc w:val="right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>Приложение 1</w:t>
      </w:r>
    </w:p>
    <w:p w:rsidR="00C25152" w:rsidRPr="00C3724D" w:rsidRDefault="00C25152" w:rsidP="00C3724D">
      <w:pPr>
        <w:pStyle w:val="a3"/>
        <w:spacing w:before="0" w:beforeAutospacing="0" w:after="0" w:afterAutospacing="0"/>
        <w:jc w:val="center"/>
        <w:rPr>
          <w:rStyle w:val="a6"/>
          <w:szCs w:val="28"/>
        </w:rPr>
      </w:pPr>
      <w:r w:rsidRPr="00C3724D">
        <w:rPr>
          <w:rStyle w:val="a6"/>
          <w:szCs w:val="28"/>
        </w:rPr>
        <w:t>Карточка-путеводитель</w:t>
      </w:r>
    </w:p>
    <w:p w:rsidR="00846C93" w:rsidRPr="001A7010" w:rsidRDefault="00846C93" w:rsidP="007D34A7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A70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Лабораторная работа</w:t>
      </w:r>
      <w:r w:rsidR="00822371" w:rsidRPr="001A70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№19</w:t>
      </w:r>
    </w:p>
    <w:p w:rsidR="00822371" w:rsidRPr="001A7010" w:rsidRDefault="00822371" w:rsidP="00846C9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A701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Получение и распознавание водорода.</w:t>
      </w:r>
    </w:p>
    <w:p w:rsidR="00822371" w:rsidRPr="00C3724D" w:rsidRDefault="00822371" w:rsidP="00822371">
      <w:pPr>
        <w:rPr>
          <w:rFonts w:ascii="Times New Roman" w:hAnsi="Times New Roman" w:cs="Times New Roman"/>
          <w:b/>
          <w:sz w:val="24"/>
          <w:szCs w:val="28"/>
        </w:rPr>
      </w:pPr>
      <w:r w:rsidRPr="00C3724D">
        <w:rPr>
          <w:rFonts w:ascii="Times New Roman" w:hAnsi="Times New Roman" w:cs="Times New Roman"/>
          <w:b/>
          <w:sz w:val="24"/>
          <w:szCs w:val="28"/>
        </w:rPr>
        <w:t xml:space="preserve">Цель: </w:t>
      </w:r>
      <w:r w:rsidR="007D34A7" w:rsidRPr="00C3724D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D34A7" w:rsidRPr="00C3724D">
        <w:rPr>
          <w:rFonts w:ascii="Times New Roman" w:hAnsi="Times New Roman" w:cs="Times New Roman"/>
          <w:sz w:val="24"/>
          <w:szCs w:val="28"/>
        </w:rPr>
        <w:t>научиться</w:t>
      </w:r>
      <w:r w:rsidR="007D34A7" w:rsidRPr="00C3724D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D34A7" w:rsidRPr="00C3724D">
        <w:rPr>
          <w:rFonts w:ascii="Times New Roman" w:hAnsi="Times New Roman" w:cs="Times New Roman"/>
          <w:sz w:val="24"/>
          <w:szCs w:val="28"/>
        </w:rPr>
        <w:t>получить и распознавать</w:t>
      </w:r>
      <w:r w:rsidR="007D34A7" w:rsidRPr="00C3724D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D34A7" w:rsidRPr="00C3724D">
        <w:rPr>
          <w:rFonts w:ascii="Times New Roman" w:hAnsi="Times New Roman" w:cs="Times New Roman"/>
          <w:sz w:val="24"/>
          <w:szCs w:val="28"/>
        </w:rPr>
        <w:t>водород опытным путем.</w:t>
      </w:r>
    </w:p>
    <w:p w:rsidR="00822371" w:rsidRPr="00C3724D" w:rsidRDefault="00822371" w:rsidP="00822371">
      <w:pPr>
        <w:rPr>
          <w:rFonts w:ascii="Times New Roman" w:hAnsi="Times New Roman" w:cs="Times New Roman"/>
          <w:sz w:val="24"/>
          <w:szCs w:val="28"/>
        </w:rPr>
      </w:pPr>
      <w:r w:rsidRPr="00C3724D">
        <w:rPr>
          <w:rFonts w:ascii="Times New Roman" w:hAnsi="Times New Roman" w:cs="Times New Roman"/>
          <w:sz w:val="24"/>
          <w:szCs w:val="28"/>
        </w:rPr>
        <w:t>Вспомните правила</w:t>
      </w:r>
      <w:r w:rsidR="00C3724D" w:rsidRPr="00C3724D">
        <w:rPr>
          <w:rFonts w:ascii="Times New Roman" w:hAnsi="Times New Roman" w:cs="Times New Roman"/>
          <w:sz w:val="24"/>
          <w:szCs w:val="28"/>
        </w:rPr>
        <w:t xml:space="preserve"> техники </w:t>
      </w:r>
      <w:r w:rsidRPr="00C3724D">
        <w:rPr>
          <w:rFonts w:ascii="Times New Roman" w:hAnsi="Times New Roman" w:cs="Times New Roman"/>
          <w:sz w:val="24"/>
          <w:szCs w:val="28"/>
        </w:rPr>
        <w:t xml:space="preserve"> безо</w:t>
      </w:r>
      <w:r w:rsidR="007D34A7" w:rsidRPr="00C3724D">
        <w:rPr>
          <w:rFonts w:ascii="Times New Roman" w:hAnsi="Times New Roman" w:cs="Times New Roman"/>
          <w:sz w:val="24"/>
          <w:szCs w:val="28"/>
        </w:rPr>
        <w:t>пасности при работе с кислотами.</w:t>
      </w:r>
    </w:p>
    <w:p w:rsidR="00822371" w:rsidRPr="00C3724D" w:rsidRDefault="00822371" w:rsidP="00822371">
      <w:pPr>
        <w:rPr>
          <w:rFonts w:ascii="Times New Roman" w:hAnsi="Times New Roman" w:cs="Times New Roman"/>
          <w:sz w:val="24"/>
          <w:szCs w:val="28"/>
        </w:rPr>
      </w:pPr>
      <w:r w:rsidRPr="00C3724D">
        <w:rPr>
          <w:rFonts w:ascii="Times New Roman" w:hAnsi="Times New Roman" w:cs="Times New Roman"/>
          <w:sz w:val="24"/>
          <w:szCs w:val="28"/>
        </w:rPr>
        <w:t>Ход работы.</w:t>
      </w:r>
    </w:p>
    <w:p w:rsidR="00C3724D" w:rsidRPr="00C3724D" w:rsidRDefault="00C3724D" w:rsidP="00DD0605">
      <w:pPr>
        <w:rPr>
          <w:rFonts w:ascii="Times New Roman" w:hAnsi="Times New Roman" w:cs="Times New Roman"/>
          <w:sz w:val="24"/>
          <w:szCs w:val="28"/>
        </w:rPr>
      </w:pPr>
      <w:r w:rsidRPr="00C3724D">
        <w:rPr>
          <w:rFonts w:ascii="Times New Roman" w:hAnsi="Times New Roman" w:cs="Times New Roman"/>
          <w:sz w:val="24"/>
          <w:szCs w:val="28"/>
        </w:rPr>
        <w:t>1.</w:t>
      </w:r>
      <w:r w:rsidR="00822371" w:rsidRPr="00C3724D">
        <w:rPr>
          <w:rFonts w:ascii="Times New Roman" w:hAnsi="Times New Roman" w:cs="Times New Roman"/>
          <w:sz w:val="24"/>
          <w:szCs w:val="28"/>
        </w:rPr>
        <w:t xml:space="preserve"> </w:t>
      </w:r>
      <w:r w:rsidRPr="00C3724D">
        <w:rPr>
          <w:rFonts w:ascii="Times New Roman" w:hAnsi="Times New Roman" w:cs="Times New Roman"/>
          <w:sz w:val="24"/>
          <w:szCs w:val="28"/>
        </w:rPr>
        <w:t>В</w:t>
      </w:r>
      <w:r w:rsidR="00822371" w:rsidRPr="00C3724D">
        <w:rPr>
          <w:rFonts w:ascii="Times New Roman" w:hAnsi="Times New Roman" w:cs="Times New Roman"/>
          <w:sz w:val="24"/>
          <w:szCs w:val="28"/>
        </w:rPr>
        <w:t xml:space="preserve"> пробирку две гранулы цинка и прилейте 2 мл раствора соляной кислоты. Что наблюдаете? </w:t>
      </w:r>
    </w:p>
    <w:p w:rsidR="00C3724D" w:rsidRPr="00C3724D" w:rsidRDefault="00C3724D" w:rsidP="00DD0605">
      <w:pPr>
        <w:rPr>
          <w:rFonts w:ascii="Times New Roman" w:hAnsi="Times New Roman" w:cs="Times New Roman"/>
          <w:sz w:val="24"/>
          <w:szCs w:val="28"/>
        </w:rPr>
      </w:pPr>
      <w:r w:rsidRPr="00C3724D">
        <w:rPr>
          <w:rFonts w:ascii="Times New Roman" w:hAnsi="Times New Roman" w:cs="Times New Roman"/>
          <w:sz w:val="24"/>
          <w:szCs w:val="28"/>
        </w:rPr>
        <w:t xml:space="preserve">2. </w:t>
      </w:r>
      <w:r w:rsidR="00822371" w:rsidRPr="00C3724D">
        <w:rPr>
          <w:rFonts w:ascii="Times New Roman" w:hAnsi="Times New Roman" w:cs="Times New Roman"/>
          <w:sz w:val="24"/>
          <w:szCs w:val="28"/>
        </w:rPr>
        <w:t xml:space="preserve">Закройте отверстие пробирки большим пальцем на несколько секунд, пока не почувствуете давление газа на палец. </w:t>
      </w:r>
    </w:p>
    <w:p w:rsidR="00DD0605" w:rsidRPr="00C3724D" w:rsidRDefault="00C3724D" w:rsidP="00DD0605">
      <w:pPr>
        <w:rPr>
          <w:rFonts w:ascii="Times New Roman" w:hAnsi="Times New Roman" w:cs="Times New Roman"/>
          <w:sz w:val="24"/>
          <w:szCs w:val="28"/>
        </w:rPr>
      </w:pPr>
      <w:r w:rsidRPr="00C3724D">
        <w:rPr>
          <w:rFonts w:ascii="Times New Roman" w:hAnsi="Times New Roman" w:cs="Times New Roman"/>
          <w:sz w:val="24"/>
          <w:szCs w:val="28"/>
        </w:rPr>
        <w:t xml:space="preserve">3. </w:t>
      </w:r>
      <w:r w:rsidR="00822371" w:rsidRPr="00C3724D">
        <w:rPr>
          <w:rFonts w:ascii="Times New Roman" w:hAnsi="Times New Roman" w:cs="Times New Roman"/>
          <w:sz w:val="24"/>
          <w:szCs w:val="28"/>
        </w:rPr>
        <w:t xml:space="preserve">Направьте зажженную спичку к пробирке уберите палец. Что наблюдаете? </w:t>
      </w:r>
    </w:p>
    <w:p w:rsidR="005F0795" w:rsidRPr="00C3724D" w:rsidRDefault="00DD0605" w:rsidP="00E5097E">
      <w:pPr>
        <w:rPr>
          <w:rFonts w:ascii="Times New Roman" w:hAnsi="Times New Roman" w:cs="Times New Roman"/>
          <w:b/>
          <w:sz w:val="24"/>
          <w:szCs w:val="28"/>
        </w:rPr>
      </w:pPr>
      <w:r w:rsidRPr="00C3724D">
        <w:rPr>
          <w:rFonts w:ascii="Times New Roman" w:hAnsi="Times New Roman" w:cs="Times New Roman"/>
          <w:sz w:val="24"/>
          <w:szCs w:val="28"/>
        </w:rPr>
        <w:t xml:space="preserve">Вывод: Какими способами можно собирать водород? </w:t>
      </w:r>
      <w:r w:rsidR="00822371" w:rsidRPr="00C3724D">
        <w:rPr>
          <w:rFonts w:ascii="Times New Roman" w:hAnsi="Times New Roman" w:cs="Times New Roman"/>
          <w:sz w:val="24"/>
          <w:szCs w:val="28"/>
        </w:rPr>
        <w:t xml:space="preserve">Какой водород вы собрали в пробирке – чистый или в смеси с воздухом? Запишите уравнения реакций и рассмотрите </w:t>
      </w:r>
      <w:proofErr w:type="spellStart"/>
      <w:proofErr w:type="gramStart"/>
      <w:r w:rsidR="00822371" w:rsidRPr="00C3724D">
        <w:rPr>
          <w:rFonts w:ascii="Times New Roman" w:hAnsi="Times New Roman" w:cs="Times New Roman"/>
          <w:sz w:val="24"/>
          <w:szCs w:val="28"/>
        </w:rPr>
        <w:t>окислительно</w:t>
      </w:r>
      <w:proofErr w:type="spellEnd"/>
      <w:r w:rsidR="00822371" w:rsidRPr="00C3724D">
        <w:rPr>
          <w:rFonts w:ascii="Times New Roman" w:hAnsi="Times New Roman" w:cs="Times New Roman"/>
          <w:sz w:val="24"/>
          <w:szCs w:val="28"/>
        </w:rPr>
        <w:t>- восстановительные</w:t>
      </w:r>
      <w:proofErr w:type="gramEnd"/>
      <w:r w:rsidR="00822371" w:rsidRPr="00C3724D">
        <w:rPr>
          <w:rFonts w:ascii="Times New Roman" w:hAnsi="Times New Roman" w:cs="Times New Roman"/>
          <w:sz w:val="24"/>
          <w:szCs w:val="28"/>
        </w:rPr>
        <w:t xml:space="preserve"> процессы.</w:t>
      </w:r>
      <w:r w:rsidR="007D34A7" w:rsidRPr="00C3724D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5F0795" w:rsidRPr="00C3724D" w:rsidRDefault="00C3724D" w:rsidP="00E5097E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3724D">
        <w:rPr>
          <w:rFonts w:ascii="Times New Roman" w:hAnsi="Times New Roman" w:cs="Times New Roman"/>
          <w:sz w:val="28"/>
          <w:szCs w:val="28"/>
          <w:lang w:val="en-US"/>
        </w:rPr>
        <w:t>Zn+HCl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=</w:t>
      </w:r>
    </w:p>
    <w:p w:rsidR="00C3724D" w:rsidRDefault="00C3724D" w:rsidP="001A7010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724D" w:rsidRDefault="00C3724D" w:rsidP="001A7010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3724D" w:rsidRDefault="00C3724D" w:rsidP="001A7010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E5097E" w:rsidRPr="001A7010" w:rsidRDefault="005F0795" w:rsidP="001A7010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701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2 </w:t>
      </w:r>
    </w:p>
    <w:p w:rsidR="007D34A7" w:rsidRPr="001A7010" w:rsidRDefault="007D34A7" w:rsidP="007D34A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1A7010">
        <w:rPr>
          <w:b/>
          <w:sz w:val="28"/>
          <w:szCs w:val="28"/>
        </w:rPr>
        <w:t>Химические свойства водорода:</w:t>
      </w:r>
    </w:p>
    <w:p w:rsidR="007D34A7" w:rsidRPr="001A7010" w:rsidRDefault="007D34A7" w:rsidP="007D34A7">
      <w:pPr>
        <w:pStyle w:val="a3"/>
        <w:spacing w:before="0" w:beforeAutospacing="0" w:after="0" w:afterAutospacing="0"/>
        <w:rPr>
          <w:sz w:val="28"/>
          <w:szCs w:val="28"/>
        </w:rPr>
      </w:pPr>
      <w:r w:rsidRPr="001A7010">
        <w:rPr>
          <w:sz w:val="28"/>
          <w:szCs w:val="28"/>
        </w:rPr>
        <w:t>Запишите в тетради химические свойства водорода. У подчёркнутых уравнений реакций определите окислитель и восстановитель методом электронного баланса.</w:t>
      </w:r>
    </w:p>
    <w:p w:rsidR="007D34A7" w:rsidRPr="001A7010" w:rsidRDefault="007D34A7" w:rsidP="007D34A7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E5097E" w:rsidRPr="001A7010" w:rsidRDefault="00E5097E" w:rsidP="007D34A7">
      <w:pPr>
        <w:pStyle w:val="a3"/>
        <w:spacing w:before="0" w:beforeAutospacing="0" w:after="0" w:afterAutospacing="0"/>
        <w:rPr>
          <w:sz w:val="28"/>
          <w:szCs w:val="28"/>
        </w:rPr>
      </w:pPr>
      <w:r w:rsidRPr="001A7010">
        <w:rPr>
          <w:sz w:val="28"/>
          <w:szCs w:val="28"/>
        </w:rPr>
        <w:t xml:space="preserve">1 группа </w:t>
      </w:r>
      <w:r w:rsidR="007D34A7" w:rsidRPr="001A7010">
        <w:rPr>
          <w:sz w:val="28"/>
          <w:szCs w:val="28"/>
        </w:rPr>
        <w:t>+ неметалл</w:t>
      </w:r>
      <w:r w:rsidRPr="001A7010">
        <w:rPr>
          <w:sz w:val="28"/>
          <w:szCs w:val="28"/>
        </w:rPr>
        <w:t>ами</w:t>
      </w:r>
      <w:r w:rsidR="007D34A7" w:rsidRPr="001A7010">
        <w:rPr>
          <w:sz w:val="28"/>
          <w:szCs w:val="28"/>
        </w:rPr>
        <w:t xml:space="preserve">:                 </w:t>
      </w:r>
    </w:p>
    <w:p w:rsidR="00E5097E" w:rsidRPr="001A7010" w:rsidRDefault="007D34A7" w:rsidP="00E5097E">
      <w:pPr>
        <w:pStyle w:val="a3"/>
        <w:tabs>
          <w:tab w:val="left" w:pos="4111"/>
        </w:tabs>
        <w:spacing w:before="0" w:beforeAutospacing="0" w:after="0" w:afterAutospacing="0"/>
        <w:jc w:val="center"/>
        <w:rPr>
          <w:sz w:val="28"/>
          <w:szCs w:val="28"/>
        </w:rPr>
      </w:pPr>
      <w:r w:rsidRPr="001A7010">
        <w:rPr>
          <w:sz w:val="28"/>
          <w:szCs w:val="28"/>
        </w:rPr>
        <w:t>Н</w:t>
      </w:r>
      <w:proofErr w:type="gramStart"/>
      <w:r w:rsidRPr="001A7010">
        <w:rPr>
          <w:sz w:val="28"/>
          <w:szCs w:val="28"/>
          <w:vertAlign w:val="subscript"/>
        </w:rPr>
        <w:t>2</w:t>
      </w:r>
      <w:proofErr w:type="gramEnd"/>
      <w:r w:rsidRPr="001A7010">
        <w:rPr>
          <w:sz w:val="28"/>
          <w:szCs w:val="28"/>
        </w:rPr>
        <w:t xml:space="preserve"> + О</w:t>
      </w:r>
      <w:r w:rsidRPr="001A7010">
        <w:rPr>
          <w:sz w:val="28"/>
          <w:szCs w:val="28"/>
          <w:vertAlign w:val="subscript"/>
        </w:rPr>
        <w:t>2</w:t>
      </w:r>
      <w:r w:rsidRPr="001A7010">
        <w:rPr>
          <w:sz w:val="28"/>
          <w:szCs w:val="28"/>
        </w:rPr>
        <w:t xml:space="preserve"> = </w:t>
      </w:r>
    </w:p>
    <w:p w:rsidR="00E5097E" w:rsidRPr="001A7010" w:rsidRDefault="007D34A7" w:rsidP="00E5097E">
      <w:pPr>
        <w:pStyle w:val="a3"/>
        <w:tabs>
          <w:tab w:val="left" w:pos="4111"/>
        </w:tabs>
        <w:spacing w:before="0" w:beforeAutospacing="0" w:after="0" w:afterAutospacing="0"/>
        <w:jc w:val="center"/>
        <w:rPr>
          <w:sz w:val="28"/>
          <w:szCs w:val="28"/>
        </w:rPr>
      </w:pPr>
      <w:r w:rsidRPr="001A7010">
        <w:rPr>
          <w:sz w:val="28"/>
          <w:szCs w:val="28"/>
        </w:rPr>
        <w:t>Н</w:t>
      </w:r>
      <w:proofErr w:type="gramStart"/>
      <w:r w:rsidRPr="001A7010">
        <w:rPr>
          <w:sz w:val="28"/>
          <w:szCs w:val="28"/>
          <w:vertAlign w:val="subscript"/>
        </w:rPr>
        <w:t>2</w:t>
      </w:r>
      <w:proofErr w:type="gramEnd"/>
      <w:r w:rsidRPr="001A7010">
        <w:rPr>
          <w:sz w:val="28"/>
          <w:szCs w:val="28"/>
        </w:rPr>
        <w:t xml:space="preserve"> + Сl</w:t>
      </w:r>
      <w:r w:rsidRPr="001A7010">
        <w:rPr>
          <w:sz w:val="28"/>
          <w:szCs w:val="28"/>
          <w:vertAlign w:val="subscript"/>
        </w:rPr>
        <w:t>2</w:t>
      </w:r>
      <w:r w:rsidRPr="001A7010">
        <w:rPr>
          <w:sz w:val="28"/>
          <w:szCs w:val="28"/>
        </w:rPr>
        <w:t xml:space="preserve"> = </w:t>
      </w:r>
      <w:r w:rsidRPr="001A7010">
        <w:rPr>
          <w:sz w:val="28"/>
          <w:szCs w:val="28"/>
        </w:rPr>
        <w:br/>
        <w:t xml:space="preserve">  </w:t>
      </w:r>
    </w:p>
    <w:p w:rsidR="00E5097E" w:rsidRPr="001A7010" w:rsidRDefault="007D34A7" w:rsidP="00E5097E">
      <w:pPr>
        <w:pStyle w:val="a3"/>
        <w:tabs>
          <w:tab w:val="left" w:pos="4111"/>
        </w:tabs>
        <w:spacing w:before="0" w:beforeAutospacing="0" w:after="0" w:afterAutospacing="0"/>
        <w:jc w:val="center"/>
        <w:rPr>
          <w:sz w:val="28"/>
          <w:szCs w:val="28"/>
        </w:rPr>
      </w:pPr>
      <w:r w:rsidRPr="001A7010">
        <w:rPr>
          <w:sz w:val="28"/>
          <w:szCs w:val="28"/>
          <w:u w:val="single"/>
        </w:rPr>
        <w:t>H</w:t>
      </w:r>
      <w:r w:rsidRPr="001A7010">
        <w:rPr>
          <w:sz w:val="28"/>
          <w:szCs w:val="28"/>
          <w:u w:val="single"/>
          <w:vertAlign w:val="subscript"/>
        </w:rPr>
        <w:t>2</w:t>
      </w:r>
      <w:r w:rsidRPr="001A7010">
        <w:rPr>
          <w:sz w:val="28"/>
          <w:szCs w:val="28"/>
          <w:u w:val="single"/>
        </w:rPr>
        <w:t xml:space="preserve"> + N</w:t>
      </w:r>
      <w:r w:rsidRPr="001A7010">
        <w:rPr>
          <w:sz w:val="28"/>
          <w:szCs w:val="28"/>
          <w:u w:val="single"/>
          <w:vertAlign w:val="subscript"/>
        </w:rPr>
        <w:t>2</w:t>
      </w:r>
      <w:r w:rsidRPr="001A7010">
        <w:rPr>
          <w:sz w:val="28"/>
          <w:szCs w:val="28"/>
          <w:u w:val="single"/>
        </w:rPr>
        <w:t xml:space="preserve"> =</w:t>
      </w:r>
      <w:r w:rsidRPr="001A7010">
        <w:rPr>
          <w:sz w:val="28"/>
          <w:szCs w:val="28"/>
        </w:rPr>
        <w:t xml:space="preserve"> </w:t>
      </w:r>
    </w:p>
    <w:p w:rsidR="00E5097E" w:rsidRPr="001A7010" w:rsidRDefault="00E5097E" w:rsidP="00E5097E">
      <w:pPr>
        <w:pStyle w:val="a3"/>
        <w:tabs>
          <w:tab w:val="left" w:pos="4111"/>
        </w:tabs>
        <w:spacing w:before="0" w:beforeAutospacing="0" w:after="0" w:afterAutospacing="0"/>
        <w:jc w:val="center"/>
        <w:rPr>
          <w:sz w:val="28"/>
          <w:szCs w:val="28"/>
        </w:rPr>
      </w:pPr>
    </w:p>
    <w:p w:rsidR="007D34A7" w:rsidRPr="001A7010" w:rsidRDefault="007D34A7" w:rsidP="00E5097E">
      <w:pPr>
        <w:pStyle w:val="a3"/>
        <w:tabs>
          <w:tab w:val="left" w:pos="4111"/>
        </w:tabs>
        <w:spacing w:before="0" w:beforeAutospacing="0" w:after="0" w:afterAutospacing="0"/>
        <w:jc w:val="center"/>
        <w:rPr>
          <w:sz w:val="28"/>
          <w:szCs w:val="28"/>
        </w:rPr>
      </w:pPr>
      <w:r w:rsidRPr="001A7010">
        <w:rPr>
          <w:sz w:val="28"/>
          <w:szCs w:val="28"/>
        </w:rPr>
        <w:br/>
      </w:r>
    </w:p>
    <w:p w:rsidR="00E5097E" w:rsidRPr="001A7010" w:rsidRDefault="00E5097E" w:rsidP="007D34A7">
      <w:pPr>
        <w:pStyle w:val="a3"/>
        <w:spacing w:before="0" w:beforeAutospacing="0" w:after="0" w:afterAutospacing="0"/>
        <w:rPr>
          <w:sz w:val="28"/>
          <w:szCs w:val="28"/>
        </w:rPr>
      </w:pPr>
      <w:r w:rsidRPr="001A7010">
        <w:rPr>
          <w:sz w:val="28"/>
          <w:szCs w:val="28"/>
        </w:rPr>
        <w:t xml:space="preserve">2 группа  </w:t>
      </w:r>
      <w:r w:rsidR="007D34A7" w:rsidRPr="001A7010">
        <w:rPr>
          <w:sz w:val="28"/>
          <w:szCs w:val="28"/>
        </w:rPr>
        <w:t xml:space="preserve"> </w:t>
      </w:r>
      <w:r w:rsidRPr="001A7010">
        <w:rPr>
          <w:sz w:val="28"/>
          <w:szCs w:val="28"/>
        </w:rPr>
        <w:t xml:space="preserve">с </w:t>
      </w:r>
      <w:r w:rsidR="007D34A7" w:rsidRPr="001A7010">
        <w:rPr>
          <w:sz w:val="28"/>
          <w:szCs w:val="28"/>
        </w:rPr>
        <w:t xml:space="preserve"> металл</w:t>
      </w:r>
      <w:r w:rsidRPr="001A7010">
        <w:rPr>
          <w:sz w:val="28"/>
          <w:szCs w:val="28"/>
        </w:rPr>
        <w:t>ами</w:t>
      </w:r>
      <w:r w:rsidR="007D34A7" w:rsidRPr="001A7010">
        <w:rPr>
          <w:sz w:val="28"/>
          <w:szCs w:val="28"/>
        </w:rPr>
        <w:t xml:space="preserve">:                      </w:t>
      </w:r>
    </w:p>
    <w:p w:rsidR="00E5097E" w:rsidRPr="001A7010" w:rsidRDefault="007D34A7" w:rsidP="007D34A7">
      <w:pPr>
        <w:pStyle w:val="a3"/>
        <w:spacing w:before="0" w:beforeAutospacing="0" w:after="0" w:afterAutospacing="0"/>
        <w:rPr>
          <w:sz w:val="28"/>
          <w:szCs w:val="28"/>
          <w:u w:val="single"/>
        </w:rPr>
      </w:pPr>
      <w:r w:rsidRPr="001A7010">
        <w:rPr>
          <w:sz w:val="28"/>
          <w:szCs w:val="28"/>
        </w:rPr>
        <w:t xml:space="preserve"> </w:t>
      </w:r>
      <w:r w:rsidRPr="001A7010">
        <w:rPr>
          <w:sz w:val="28"/>
          <w:szCs w:val="28"/>
          <w:lang w:val="en-US"/>
        </w:rPr>
        <w:t>H</w:t>
      </w:r>
      <w:r w:rsidRPr="001A7010">
        <w:rPr>
          <w:sz w:val="28"/>
          <w:szCs w:val="28"/>
          <w:vertAlign w:val="subscript"/>
        </w:rPr>
        <w:t>2</w:t>
      </w:r>
      <w:r w:rsidRPr="001A7010">
        <w:rPr>
          <w:sz w:val="28"/>
          <w:szCs w:val="28"/>
        </w:rPr>
        <w:t xml:space="preserve"> + </w:t>
      </w:r>
      <w:r w:rsidRPr="001A7010">
        <w:rPr>
          <w:sz w:val="28"/>
          <w:szCs w:val="28"/>
          <w:lang w:val="en-US"/>
        </w:rPr>
        <w:t>Na</w:t>
      </w:r>
      <w:r w:rsidRPr="001A7010">
        <w:rPr>
          <w:sz w:val="28"/>
          <w:szCs w:val="28"/>
        </w:rPr>
        <w:t xml:space="preserve"> =</w:t>
      </w:r>
      <w:r w:rsidRPr="001A7010">
        <w:rPr>
          <w:sz w:val="28"/>
          <w:szCs w:val="28"/>
        </w:rPr>
        <w:br/>
      </w:r>
    </w:p>
    <w:p w:rsidR="007D34A7" w:rsidRPr="001A7010" w:rsidRDefault="007D34A7" w:rsidP="007D34A7">
      <w:pPr>
        <w:pStyle w:val="a3"/>
        <w:spacing w:before="0" w:beforeAutospacing="0" w:after="0" w:afterAutospacing="0"/>
        <w:rPr>
          <w:sz w:val="28"/>
          <w:szCs w:val="28"/>
        </w:rPr>
      </w:pPr>
      <w:r w:rsidRPr="001A7010">
        <w:rPr>
          <w:sz w:val="28"/>
          <w:szCs w:val="28"/>
          <w:u w:val="single"/>
        </w:rPr>
        <w:t xml:space="preserve"> </w:t>
      </w:r>
      <w:r w:rsidRPr="001A7010">
        <w:rPr>
          <w:sz w:val="28"/>
          <w:szCs w:val="28"/>
          <w:u w:val="single"/>
          <w:lang w:val="en-US"/>
        </w:rPr>
        <w:t>H</w:t>
      </w:r>
      <w:r w:rsidRPr="001A7010">
        <w:rPr>
          <w:sz w:val="28"/>
          <w:szCs w:val="28"/>
          <w:u w:val="single"/>
          <w:vertAlign w:val="subscript"/>
        </w:rPr>
        <w:t>2</w:t>
      </w:r>
      <w:r w:rsidRPr="001A7010">
        <w:rPr>
          <w:sz w:val="28"/>
          <w:szCs w:val="28"/>
          <w:u w:val="single"/>
        </w:rPr>
        <w:t xml:space="preserve"> + </w:t>
      </w:r>
      <w:r w:rsidRPr="001A7010">
        <w:rPr>
          <w:sz w:val="28"/>
          <w:szCs w:val="28"/>
          <w:u w:val="single"/>
          <w:lang w:val="en-US"/>
        </w:rPr>
        <w:t>Ca</w:t>
      </w:r>
      <w:r w:rsidRPr="001A7010">
        <w:rPr>
          <w:sz w:val="28"/>
          <w:szCs w:val="28"/>
          <w:u w:val="single"/>
        </w:rPr>
        <w:t xml:space="preserve"> =</w:t>
      </w:r>
      <w:r w:rsidRPr="001A7010">
        <w:rPr>
          <w:sz w:val="28"/>
          <w:szCs w:val="28"/>
        </w:rPr>
        <w:t xml:space="preserve"> </w:t>
      </w:r>
    </w:p>
    <w:p w:rsidR="00E5097E" w:rsidRPr="001A7010" w:rsidRDefault="00E5097E" w:rsidP="007D34A7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E5097E" w:rsidRPr="001A7010" w:rsidRDefault="00E5097E" w:rsidP="007D34A7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7D34A7" w:rsidRDefault="007D34A7" w:rsidP="007D34A7">
      <w:pPr>
        <w:rPr>
          <w:rFonts w:ascii="Times New Roman" w:hAnsi="Times New Roman" w:cs="Times New Roman"/>
          <w:sz w:val="28"/>
          <w:szCs w:val="28"/>
          <w:u w:val="single"/>
        </w:rPr>
      </w:pPr>
      <w:r w:rsidRPr="001A7010">
        <w:rPr>
          <w:rFonts w:ascii="Times New Roman" w:hAnsi="Times New Roman" w:cs="Times New Roman"/>
          <w:sz w:val="28"/>
          <w:szCs w:val="28"/>
        </w:rPr>
        <w:t>3</w:t>
      </w:r>
      <w:r w:rsidR="00E5097E" w:rsidRPr="001A7010">
        <w:rPr>
          <w:rFonts w:ascii="Times New Roman" w:hAnsi="Times New Roman" w:cs="Times New Roman"/>
          <w:sz w:val="28"/>
          <w:szCs w:val="28"/>
        </w:rPr>
        <w:t xml:space="preserve">группа </w:t>
      </w:r>
      <w:r w:rsidRPr="001A7010">
        <w:rPr>
          <w:rFonts w:ascii="Times New Roman" w:hAnsi="Times New Roman" w:cs="Times New Roman"/>
          <w:sz w:val="28"/>
          <w:szCs w:val="28"/>
        </w:rPr>
        <w:t xml:space="preserve"> с оксидами </w:t>
      </w:r>
      <w:r w:rsidR="00E5097E" w:rsidRPr="001A7010">
        <w:rPr>
          <w:rFonts w:ascii="Times New Roman" w:hAnsi="Times New Roman" w:cs="Times New Roman"/>
          <w:sz w:val="28"/>
          <w:szCs w:val="28"/>
        </w:rPr>
        <w:t xml:space="preserve">металлов </w:t>
      </w:r>
      <w:r w:rsidRPr="001A7010">
        <w:rPr>
          <w:rFonts w:ascii="Times New Roman" w:hAnsi="Times New Roman" w:cs="Times New Roman"/>
          <w:sz w:val="28"/>
          <w:szCs w:val="28"/>
        </w:rPr>
        <w:t xml:space="preserve"> </w:t>
      </w:r>
      <w:r w:rsidR="00E5097E" w:rsidRPr="001A7010">
        <w:rPr>
          <w:rFonts w:ascii="Times New Roman" w:hAnsi="Times New Roman" w:cs="Times New Roman"/>
          <w:sz w:val="28"/>
          <w:szCs w:val="28"/>
        </w:rPr>
        <w:t xml:space="preserve">                   </w:t>
      </w:r>
      <w:proofErr w:type="spellStart"/>
      <w:r w:rsidRPr="001A7010">
        <w:rPr>
          <w:rFonts w:ascii="Times New Roman" w:hAnsi="Times New Roman" w:cs="Times New Roman"/>
          <w:sz w:val="28"/>
          <w:szCs w:val="28"/>
          <w:u w:val="single"/>
        </w:rPr>
        <w:t>CuO</w:t>
      </w:r>
      <w:proofErr w:type="spellEnd"/>
      <w:r w:rsidRPr="001A7010">
        <w:rPr>
          <w:rFonts w:ascii="Times New Roman" w:hAnsi="Times New Roman" w:cs="Times New Roman"/>
          <w:sz w:val="28"/>
          <w:szCs w:val="28"/>
          <w:u w:val="single"/>
        </w:rPr>
        <w:t xml:space="preserve"> + H</w:t>
      </w:r>
      <w:r w:rsidRPr="001A7010">
        <w:rPr>
          <w:rFonts w:ascii="Times New Roman" w:hAnsi="Times New Roman" w:cs="Times New Roman"/>
          <w:sz w:val="28"/>
          <w:szCs w:val="28"/>
          <w:u w:val="single"/>
          <w:vertAlign w:val="subscript"/>
        </w:rPr>
        <w:t>2</w:t>
      </w:r>
      <w:r w:rsidRPr="001A7010">
        <w:rPr>
          <w:rFonts w:ascii="Times New Roman" w:hAnsi="Times New Roman" w:cs="Times New Roman"/>
          <w:sz w:val="28"/>
          <w:szCs w:val="28"/>
          <w:u w:val="single"/>
        </w:rPr>
        <w:t>=</w:t>
      </w:r>
    </w:p>
    <w:p w:rsidR="001A7010" w:rsidRPr="001A7010" w:rsidRDefault="001A7010" w:rsidP="007D34A7">
      <w:pPr>
        <w:rPr>
          <w:rFonts w:ascii="Times New Roman" w:hAnsi="Times New Roman" w:cs="Times New Roman"/>
          <w:sz w:val="28"/>
          <w:szCs w:val="28"/>
        </w:rPr>
      </w:pPr>
    </w:p>
    <w:p w:rsidR="00822371" w:rsidRPr="001A7010" w:rsidRDefault="00C25152" w:rsidP="00C251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010">
        <w:rPr>
          <w:rFonts w:ascii="Times New Roman" w:hAnsi="Times New Roman" w:cs="Times New Roman"/>
          <w:b/>
          <w:sz w:val="28"/>
          <w:szCs w:val="28"/>
        </w:rPr>
        <w:t>Применение</w:t>
      </w:r>
    </w:p>
    <w:tbl>
      <w:tblPr>
        <w:tblW w:w="10022" w:type="dxa"/>
        <w:tblCellMar>
          <w:left w:w="0" w:type="dxa"/>
          <w:right w:w="0" w:type="dxa"/>
        </w:tblCellMar>
        <w:tblLook w:val="04A0"/>
      </w:tblPr>
      <w:tblGrid>
        <w:gridCol w:w="6360"/>
        <w:gridCol w:w="3662"/>
      </w:tblGrid>
      <w:tr w:rsidR="00C25152" w:rsidRPr="00C25152" w:rsidTr="00C25152">
        <w:trPr>
          <w:trHeight w:val="737"/>
        </w:trPr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25152" w:rsidRPr="00C25152" w:rsidRDefault="00C25152" w:rsidP="00C251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51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  <w:t>Свойства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25152" w:rsidRPr="00C25152" w:rsidRDefault="00C25152" w:rsidP="00C2515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51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8"/>
                <w:lang w:eastAsia="ru-RU"/>
              </w:rPr>
              <w:t>Применение водорода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</w:p>
        </w:tc>
      </w:tr>
      <w:tr w:rsidR="00C25152" w:rsidRPr="00C25152" w:rsidTr="00C25152">
        <w:trPr>
          <w:trHeight w:val="751"/>
        </w:trPr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5152" w:rsidRPr="00C25152" w:rsidRDefault="00C25152" w:rsidP="00C2515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val="en-US" w:eastAsia="ru-RU"/>
              </w:rPr>
              <w:t>CuO</w:t>
            </w:r>
            <w:proofErr w:type="spellEnd"/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+ 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val="en-US" w:eastAsia="ru-RU"/>
              </w:rPr>
              <w:t>H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2 = 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val="en-US" w:eastAsia="ru-RU"/>
              </w:rPr>
              <w:t>Cu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+ 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val="en-US" w:eastAsia="ru-RU"/>
              </w:rPr>
              <w:t>H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2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val="en-US" w:eastAsia="ru-RU"/>
              </w:rPr>
              <w:t>O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</w:p>
          <w:p w:rsidR="00C25152" w:rsidRPr="00C25152" w:rsidRDefault="00C25152" w:rsidP="00C2515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Восстановление металлов </w:t>
            </w:r>
          </w:p>
        </w:tc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25152" w:rsidRPr="00C25152" w:rsidRDefault="00C25152" w:rsidP="00C25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C25152" w:rsidRPr="00C25152" w:rsidTr="00C25152">
        <w:trPr>
          <w:trHeight w:val="1088"/>
        </w:trPr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5152" w:rsidRPr="00C25152" w:rsidRDefault="00C25152" w:rsidP="00C2515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2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val="en-US" w:eastAsia="ru-RU"/>
              </w:rPr>
              <w:t>H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2 + 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val="en-US" w:eastAsia="ru-RU"/>
              </w:rPr>
              <w:t>O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2 = 2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val="en-US" w:eastAsia="ru-RU"/>
              </w:rPr>
              <w:t>H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2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val="en-US" w:eastAsia="ru-RU"/>
              </w:rPr>
              <w:t>O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</w:p>
          <w:p w:rsidR="00C25152" w:rsidRPr="00C25152" w:rsidRDefault="00C25152" w:rsidP="00C2515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При горении водорода на воздухе выделяется +2600 градус тепла. </w:t>
            </w:r>
          </w:p>
        </w:tc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25152" w:rsidRPr="00C25152" w:rsidRDefault="00C25152" w:rsidP="00C25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C25152" w:rsidRPr="00C25152" w:rsidTr="00C25152">
        <w:trPr>
          <w:trHeight w:val="1243"/>
        </w:trPr>
        <w:tc>
          <w:tcPr>
            <w:tcW w:w="6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25152" w:rsidRPr="00C25152" w:rsidRDefault="00C25152" w:rsidP="00C2515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val="en-US" w:eastAsia="ru-RU"/>
              </w:rPr>
              <w:t xml:space="preserve">Cl2 + H2 = 2HCl </w:t>
            </w:r>
          </w:p>
          <w:p w:rsidR="00C25152" w:rsidRPr="00C25152" w:rsidRDefault="00C25152" w:rsidP="00C2515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</w:pP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val="en-US" w:eastAsia="ru-RU"/>
              </w:rPr>
              <w:t xml:space="preserve">2Na + H2 = 2NaH </w:t>
            </w:r>
          </w:p>
          <w:p w:rsidR="00C25152" w:rsidRPr="00C25152" w:rsidRDefault="00C25152" w:rsidP="00C2515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>3H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position w:val="-14"/>
                <w:sz w:val="24"/>
                <w:szCs w:val="28"/>
                <w:vertAlign w:val="subscript"/>
                <w:lang w:eastAsia="ru-RU"/>
              </w:rPr>
              <w:t>2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+ N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position w:val="-14"/>
                <w:sz w:val="24"/>
                <w:szCs w:val="28"/>
                <w:vertAlign w:val="subscript"/>
                <w:lang w:eastAsia="ru-RU"/>
              </w:rPr>
              <w:t>2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= 2NH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position w:val="-14"/>
                <w:sz w:val="24"/>
                <w:szCs w:val="28"/>
                <w:vertAlign w:val="subscript"/>
                <w:lang w:eastAsia="ru-RU"/>
              </w:rPr>
              <w:t>3</w:t>
            </w:r>
            <w:r w:rsidRPr="00C25152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9" w:type="dxa"/>
              <w:bottom w:w="0" w:type="dxa"/>
              <w:right w:w="99" w:type="dxa"/>
            </w:tcMar>
            <w:hideMark/>
          </w:tcPr>
          <w:p w:rsidR="00C25152" w:rsidRPr="00C25152" w:rsidRDefault="00C25152" w:rsidP="00C25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1A7010" w:rsidRDefault="001A7010" w:rsidP="00C25152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</w:p>
    <w:p w:rsidR="001A7010" w:rsidRDefault="001A7010" w:rsidP="00C25152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</w:p>
    <w:p w:rsidR="001A7010" w:rsidRDefault="001A7010" w:rsidP="00C25152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</w:p>
    <w:p w:rsidR="001A7010" w:rsidRDefault="001A7010" w:rsidP="00C25152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</w:p>
    <w:p w:rsidR="001A7010" w:rsidRDefault="001A7010" w:rsidP="00C25152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</w:p>
    <w:p w:rsidR="001A7010" w:rsidRDefault="001A7010" w:rsidP="00C25152">
      <w:pPr>
        <w:pStyle w:val="a3"/>
        <w:spacing w:before="0" w:beforeAutospacing="0" w:after="0" w:afterAutospacing="0"/>
        <w:rPr>
          <w:i/>
          <w:iCs/>
          <w:sz w:val="28"/>
          <w:szCs w:val="28"/>
        </w:rPr>
      </w:pPr>
    </w:p>
    <w:p w:rsidR="00C25152" w:rsidRDefault="00C25152" w:rsidP="00C25152">
      <w:pPr>
        <w:pStyle w:val="a3"/>
        <w:spacing w:before="0" w:beforeAutospacing="0" w:after="0" w:afterAutospacing="0"/>
        <w:rPr>
          <w:szCs w:val="28"/>
        </w:rPr>
      </w:pPr>
      <w:r w:rsidRPr="001A7010">
        <w:rPr>
          <w:i/>
          <w:iCs/>
          <w:szCs w:val="28"/>
        </w:rPr>
        <w:lastRenderedPageBreak/>
        <w:t>Тест по теме</w:t>
      </w:r>
      <w:r w:rsidRPr="001A7010">
        <w:rPr>
          <w:b/>
          <w:bCs/>
          <w:i/>
          <w:iCs/>
          <w:szCs w:val="28"/>
        </w:rPr>
        <w:t xml:space="preserve"> “Водород. Химический элемент и простое вещество”</w:t>
      </w:r>
      <w:r w:rsidRPr="001A7010">
        <w:rPr>
          <w:szCs w:val="28"/>
        </w:rPr>
        <w:t xml:space="preserve">                                                                         1. Водород в ПС находится:                                                                                                                                                          1) во 2</w:t>
      </w:r>
      <w:proofErr w:type="gramStart"/>
      <w:r w:rsidRPr="001A7010">
        <w:rPr>
          <w:szCs w:val="28"/>
        </w:rPr>
        <w:t xml:space="preserve"> А</w:t>
      </w:r>
      <w:proofErr w:type="gramEnd"/>
      <w:r w:rsidRPr="001A7010">
        <w:rPr>
          <w:szCs w:val="28"/>
        </w:rPr>
        <w:t xml:space="preserve"> группе     2) в 7 А группе        3) в 6 А группе                                                                                                        2.Водород проявляет степень окисления в соединениях:                                                                                                            1) +1 и – 1      2) +2 и -2     3) 0 и + 1                                                                                                                                                3. Водород это газ:                                                                                                                                                                        1) без цвета, вкуса, запаха, тяжелее воздуха        2) без цвета, запаха, вкуса, легче воздуха                                            3) без цвета, вкуса, с запахом, легче воздуха                                                                                                                          4. Водород – как химический элемент во Вселенной занимает:                                                                                              1) Второе место          2) Третье место           3) Первое место                                                                                  5.Водород является продуктом взаимодействия:                                                                                                                     1) </w:t>
      </w:r>
      <w:r w:rsidRPr="001A7010">
        <w:rPr>
          <w:szCs w:val="28"/>
          <w:lang w:val="es-ES"/>
        </w:rPr>
        <w:t>Cu</w:t>
      </w:r>
      <w:r w:rsidRPr="001A7010">
        <w:rPr>
          <w:szCs w:val="28"/>
        </w:rPr>
        <w:t xml:space="preserve"> + </w:t>
      </w:r>
      <w:r w:rsidRPr="001A7010">
        <w:rPr>
          <w:szCs w:val="28"/>
          <w:lang w:val="es-ES"/>
        </w:rPr>
        <w:t>HCl</w:t>
      </w:r>
      <w:r w:rsidRPr="001A7010">
        <w:rPr>
          <w:szCs w:val="28"/>
        </w:rPr>
        <w:t xml:space="preserve">;              2) </w:t>
      </w:r>
      <w:r w:rsidRPr="001A7010">
        <w:rPr>
          <w:szCs w:val="28"/>
          <w:lang w:val="es-ES"/>
        </w:rPr>
        <w:t>Zn</w:t>
      </w:r>
      <w:r w:rsidRPr="001A7010">
        <w:rPr>
          <w:szCs w:val="28"/>
        </w:rPr>
        <w:t xml:space="preserve"> + </w:t>
      </w:r>
      <w:r w:rsidRPr="001A7010">
        <w:rPr>
          <w:szCs w:val="28"/>
          <w:lang w:val="es-ES"/>
        </w:rPr>
        <w:t>HCl</w:t>
      </w:r>
      <w:r w:rsidRPr="001A7010">
        <w:rPr>
          <w:szCs w:val="28"/>
        </w:rPr>
        <w:t xml:space="preserve">;            3) </w:t>
      </w:r>
      <w:r w:rsidRPr="001A7010">
        <w:rPr>
          <w:szCs w:val="28"/>
          <w:lang w:val="es-ES"/>
        </w:rPr>
        <w:t>Cu</w:t>
      </w:r>
      <w:r w:rsidRPr="001A7010">
        <w:rPr>
          <w:szCs w:val="28"/>
        </w:rPr>
        <w:t xml:space="preserve"> + </w:t>
      </w:r>
      <w:r w:rsidRPr="001A7010">
        <w:rPr>
          <w:szCs w:val="28"/>
          <w:lang w:val="es-ES"/>
        </w:rPr>
        <w:t>H</w:t>
      </w:r>
      <w:r w:rsidRPr="001A7010">
        <w:rPr>
          <w:szCs w:val="28"/>
          <w:vertAlign w:val="subscript"/>
        </w:rPr>
        <w:t>2</w:t>
      </w:r>
      <w:r w:rsidRPr="001A7010">
        <w:rPr>
          <w:szCs w:val="28"/>
          <w:lang w:val="es-ES"/>
        </w:rPr>
        <w:t>O</w:t>
      </w:r>
      <w:r w:rsidRPr="001A7010">
        <w:rPr>
          <w:szCs w:val="28"/>
        </w:rPr>
        <w:t>;                                                                                                              6. Водород в химической реакции с металлами является:                                                                                                            1) восстановителем             2) окислителем                                                                                                                  7. Водород в химической реакции с галогенами является:                                                                                                          1) окислителем         2) восстановителем                                                                                                                                8. Водород реагирует с:                                                                                                                                                       1) Н</w:t>
      </w:r>
      <w:r w:rsidRPr="001A7010">
        <w:rPr>
          <w:szCs w:val="28"/>
          <w:vertAlign w:val="subscript"/>
        </w:rPr>
        <w:t>2</w:t>
      </w:r>
      <w:r w:rsidRPr="001A7010">
        <w:rPr>
          <w:szCs w:val="28"/>
        </w:rPr>
        <w:t>О;           2) SO</w:t>
      </w:r>
      <w:r w:rsidRPr="001A7010">
        <w:rPr>
          <w:szCs w:val="28"/>
          <w:vertAlign w:val="subscript"/>
        </w:rPr>
        <w:t>3</w:t>
      </w:r>
      <w:r w:rsidRPr="001A7010">
        <w:rPr>
          <w:szCs w:val="28"/>
        </w:rPr>
        <w:t>;              3) Cl</w:t>
      </w:r>
      <w:r w:rsidRPr="001A7010">
        <w:rPr>
          <w:szCs w:val="28"/>
          <w:vertAlign w:val="subscript"/>
        </w:rPr>
        <w:t>2</w:t>
      </w:r>
      <w:r w:rsidRPr="001A7010">
        <w:rPr>
          <w:szCs w:val="28"/>
        </w:rPr>
        <w:t>;                                                                                                                                         9. Водород не реагирует с:        1) N</w:t>
      </w:r>
      <w:r w:rsidRPr="001A7010">
        <w:rPr>
          <w:szCs w:val="28"/>
          <w:vertAlign w:val="subscript"/>
        </w:rPr>
        <w:t>2</w:t>
      </w:r>
      <w:r w:rsidRPr="001A7010">
        <w:rPr>
          <w:szCs w:val="28"/>
        </w:rPr>
        <w:t xml:space="preserve">;             2) </w:t>
      </w:r>
      <w:proofErr w:type="spellStart"/>
      <w:r w:rsidRPr="001A7010">
        <w:rPr>
          <w:szCs w:val="28"/>
        </w:rPr>
        <w:t>HCl</w:t>
      </w:r>
      <w:proofErr w:type="spellEnd"/>
      <w:r w:rsidRPr="001A7010">
        <w:rPr>
          <w:szCs w:val="28"/>
        </w:rPr>
        <w:t xml:space="preserve">          3) O</w:t>
      </w:r>
      <w:r w:rsidRPr="001A7010">
        <w:rPr>
          <w:szCs w:val="28"/>
          <w:vertAlign w:val="subscript"/>
        </w:rPr>
        <w:t>2</w:t>
      </w:r>
      <w:r w:rsidRPr="001A7010">
        <w:rPr>
          <w:szCs w:val="28"/>
        </w:rPr>
        <w:t xml:space="preserve">                                                                                                     10. Экологически чистым топливом является:              1) бензин;     2) мазут;          3) водород.</w:t>
      </w:r>
    </w:p>
    <w:p w:rsidR="001A7010" w:rsidRDefault="001A7010" w:rsidP="00C25152">
      <w:pPr>
        <w:pStyle w:val="a3"/>
        <w:spacing w:before="0" w:beforeAutospacing="0" w:after="0" w:afterAutospacing="0"/>
        <w:rPr>
          <w:szCs w:val="28"/>
        </w:rPr>
      </w:pPr>
    </w:p>
    <w:p w:rsidR="001A7010" w:rsidRDefault="001A7010" w:rsidP="00C25152">
      <w:pPr>
        <w:pStyle w:val="a3"/>
        <w:spacing w:before="0" w:beforeAutospacing="0" w:after="0" w:afterAutospacing="0"/>
        <w:rPr>
          <w:szCs w:val="28"/>
        </w:rPr>
      </w:pPr>
    </w:p>
    <w:p w:rsidR="001A7010" w:rsidRPr="001A7010" w:rsidRDefault="001A7010" w:rsidP="00C25152">
      <w:pPr>
        <w:pStyle w:val="a3"/>
        <w:spacing w:before="0" w:beforeAutospacing="0" w:after="0" w:afterAutospacing="0"/>
        <w:rPr>
          <w:szCs w:val="28"/>
        </w:rPr>
      </w:pPr>
    </w:p>
    <w:p w:rsidR="001A7010" w:rsidRDefault="001A7010" w:rsidP="001A7010">
      <w:pPr>
        <w:pStyle w:val="a3"/>
        <w:spacing w:before="0" w:beforeAutospacing="0" w:after="0" w:afterAutospacing="0"/>
        <w:rPr>
          <w:szCs w:val="28"/>
        </w:rPr>
      </w:pPr>
      <w:r w:rsidRPr="001A7010">
        <w:rPr>
          <w:i/>
          <w:iCs/>
          <w:szCs w:val="28"/>
        </w:rPr>
        <w:t>Тест по теме</w:t>
      </w:r>
      <w:r w:rsidRPr="001A7010">
        <w:rPr>
          <w:b/>
          <w:bCs/>
          <w:i/>
          <w:iCs/>
          <w:szCs w:val="28"/>
        </w:rPr>
        <w:t xml:space="preserve"> “Водород. Химический элемент и простое вещество”</w:t>
      </w:r>
      <w:r w:rsidRPr="001A7010">
        <w:rPr>
          <w:szCs w:val="28"/>
        </w:rPr>
        <w:t xml:space="preserve">                                                                         1. Водород в ПС находится:                                                                                                                                                          1) во 2</w:t>
      </w:r>
      <w:proofErr w:type="gramStart"/>
      <w:r w:rsidRPr="001A7010">
        <w:rPr>
          <w:szCs w:val="28"/>
        </w:rPr>
        <w:t xml:space="preserve"> А</w:t>
      </w:r>
      <w:proofErr w:type="gramEnd"/>
      <w:r w:rsidRPr="001A7010">
        <w:rPr>
          <w:szCs w:val="28"/>
        </w:rPr>
        <w:t xml:space="preserve"> группе     2) в 7 А группе        3) в 6 А группе                                                                                                        2.Водород проявляет степень окисления в соединениях:                                                                                                            1) +1 и – 1      2) +2 и -2     3) 0 и + 1                                                                                                                                                3. Водород это газ:                                                                                                                                                                        1) без цвета, вкуса, запаха, тяжелее воздуха        2) без цвета, запаха, вкуса, легче воздуха                                            3) без цвета, вкуса, с запахом, легче воздуха                                                                                                                          4. Водород – как химический элемент во Вселенной занимает:                                                                                              1) Второе место          2) Третье место           3) Первое место                                                                                  5.Водород является продуктом взаимодействия:                                                                                                                     1) </w:t>
      </w:r>
      <w:r w:rsidRPr="001A7010">
        <w:rPr>
          <w:szCs w:val="28"/>
          <w:lang w:val="es-ES"/>
        </w:rPr>
        <w:t>Cu</w:t>
      </w:r>
      <w:r w:rsidRPr="001A7010">
        <w:rPr>
          <w:szCs w:val="28"/>
        </w:rPr>
        <w:t xml:space="preserve"> + </w:t>
      </w:r>
      <w:r w:rsidRPr="001A7010">
        <w:rPr>
          <w:szCs w:val="28"/>
          <w:lang w:val="es-ES"/>
        </w:rPr>
        <w:t>HCl</w:t>
      </w:r>
      <w:r w:rsidRPr="001A7010">
        <w:rPr>
          <w:szCs w:val="28"/>
        </w:rPr>
        <w:t xml:space="preserve">;              2) </w:t>
      </w:r>
      <w:r w:rsidRPr="001A7010">
        <w:rPr>
          <w:szCs w:val="28"/>
          <w:lang w:val="es-ES"/>
        </w:rPr>
        <w:t>Zn</w:t>
      </w:r>
      <w:r w:rsidRPr="001A7010">
        <w:rPr>
          <w:szCs w:val="28"/>
        </w:rPr>
        <w:t xml:space="preserve"> + </w:t>
      </w:r>
      <w:r w:rsidRPr="001A7010">
        <w:rPr>
          <w:szCs w:val="28"/>
          <w:lang w:val="es-ES"/>
        </w:rPr>
        <w:t>HCl</w:t>
      </w:r>
      <w:r w:rsidRPr="001A7010">
        <w:rPr>
          <w:szCs w:val="28"/>
        </w:rPr>
        <w:t xml:space="preserve">;            3) </w:t>
      </w:r>
      <w:r w:rsidRPr="001A7010">
        <w:rPr>
          <w:szCs w:val="28"/>
          <w:lang w:val="es-ES"/>
        </w:rPr>
        <w:t>Cu</w:t>
      </w:r>
      <w:r w:rsidRPr="001A7010">
        <w:rPr>
          <w:szCs w:val="28"/>
        </w:rPr>
        <w:t xml:space="preserve"> + </w:t>
      </w:r>
      <w:r w:rsidRPr="001A7010">
        <w:rPr>
          <w:szCs w:val="28"/>
          <w:lang w:val="es-ES"/>
        </w:rPr>
        <w:t>H</w:t>
      </w:r>
      <w:r w:rsidRPr="001A7010">
        <w:rPr>
          <w:szCs w:val="28"/>
          <w:vertAlign w:val="subscript"/>
        </w:rPr>
        <w:t>2</w:t>
      </w:r>
      <w:r w:rsidRPr="001A7010">
        <w:rPr>
          <w:szCs w:val="28"/>
          <w:lang w:val="es-ES"/>
        </w:rPr>
        <w:t>O</w:t>
      </w:r>
      <w:r w:rsidRPr="001A7010">
        <w:rPr>
          <w:szCs w:val="28"/>
        </w:rPr>
        <w:t>;                                                                                                              6. Водород в химической реакции с металлами является:                                                                                                            1) восстановителем             2) окислителем                                                                                                                  7. Водород в химической реакции с галогенами является:                                                                                                          1) окислителем         2) восстановителем                                                                                                                                8. Водород реагирует с:                                                                                                                                                       1) Н</w:t>
      </w:r>
      <w:r w:rsidRPr="001A7010">
        <w:rPr>
          <w:szCs w:val="28"/>
          <w:vertAlign w:val="subscript"/>
        </w:rPr>
        <w:t>2</w:t>
      </w:r>
      <w:r w:rsidRPr="001A7010">
        <w:rPr>
          <w:szCs w:val="28"/>
        </w:rPr>
        <w:t>О;           2) SO</w:t>
      </w:r>
      <w:r w:rsidRPr="001A7010">
        <w:rPr>
          <w:szCs w:val="28"/>
          <w:vertAlign w:val="subscript"/>
        </w:rPr>
        <w:t>3</w:t>
      </w:r>
      <w:r w:rsidRPr="001A7010">
        <w:rPr>
          <w:szCs w:val="28"/>
        </w:rPr>
        <w:t>;              3) Cl</w:t>
      </w:r>
      <w:r w:rsidRPr="001A7010">
        <w:rPr>
          <w:szCs w:val="28"/>
          <w:vertAlign w:val="subscript"/>
        </w:rPr>
        <w:t>2</w:t>
      </w:r>
      <w:r w:rsidRPr="001A7010">
        <w:rPr>
          <w:szCs w:val="28"/>
        </w:rPr>
        <w:t>;                                                                                                                                         9. Водород не реагирует с:        1) N</w:t>
      </w:r>
      <w:r w:rsidRPr="001A7010">
        <w:rPr>
          <w:szCs w:val="28"/>
          <w:vertAlign w:val="subscript"/>
        </w:rPr>
        <w:t>2</w:t>
      </w:r>
      <w:r w:rsidRPr="001A7010">
        <w:rPr>
          <w:szCs w:val="28"/>
        </w:rPr>
        <w:t xml:space="preserve">;             2) </w:t>
      </w:r>
      <w:proofErr w:type="spellStart"/>
      <w:r w:rsidRPr="001A7010">
        <w:rPr>
          <w:szCs w:val="28"/>
        </w:rPr>
        <w:t>HCl</w:t>
      </w:r>
      <w:proofErr w:type="spellEnd"/>
      <w:r w:rsidRPr="001A7010">
        <w:rPr>
          <w:szCs w:val="28"/>
        </w:rPr>
        <w:t xml:space="preserve">          3) O</w:t>
      </w:r>
      <w:r w:rsidRPr="001A7010">
        <w:rPr>
          <w:szCs w:val="28"/>
          <w:vertAlign w:val="subscript"/>
        </w:rPr>
        <w:t>2</w:t>
      </w:r>
      <w:r w:rsidRPr="001A7010">
        <w:rPr>
          <w:szCs w:val="28"/>
        </w:rPr>
        <w:t xml:space="preserve">                                                                                                     10. Экологически чистым топливом является:              1) бензин;     2) мазут;          3) водород.</w:t>
      </w:r>
    </w:p>
    <w:p w:rsidR="001A7010" w:rsidRDefault="001A7010" w:rsidP="001A7010">
      <w:pPr>
        <w:pStyle w:val="a3"/>
        <w:spacing w:before="0" w:beforeAutospacing="0" w:after="0" w:afterAutospacing="0"/>
        <w:rPr>
          <w:szCs w:val="28"/>
        </w:rPr>
      </w:pPr>
    </w:p>
    <w:p w:rsidR="001A7010" w:rsidRPr="001A7010" w:rsidRDefault="001A7010">
      <w:pPr>
        <w:pStyle w:val="a3"/>
        <w:spacing w:before="0" w:beforeAutospacing="0" w:after="0" w:afterAutospacing="0"/>
        <w:rPr>
          <w:szCs w:val="28"/>
        </w:rPr>
      </w:pPr>
    </w:p>
    <w:sectPr w:rsidR="001A7010" w:rsidRPr="001A7010" w:rsidSect="00C3724D">
      <w:headerReference w:type="default" r:id="rId6"/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795" w:rsidRPr="005F0795" w:rsidRDefault="005F0795" w:rsidP="005F0795">
      <w:pPr>
        <w:spacing w:line="240" w:lineRule="auto"/>
      </w:pPr>
      <w:r>
        <w:separator/>
      </w:r>
    </w:p>
  </w:endnote>
  <w:endnote w:type="continuationSeparator" w:id="1">
    <w:p w:rsidR="005F0795" w:rsidRPr="005F0795" w:rsidRDefault="005F0795" w:rsidP="005F079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795" w:rsidRPr="005F0795" w:rsidRDefault="005F0795" w:rsidP="005F0795">
      <w:pPr>
        <w:spacing w:line="240" w:lineRule="auto"/>
      </w:pPr>
      <w:r>
        <w:separator/>
      </w:r>
    </w:p>
  </w:footnote>
  <w:footnote w:type="continuationSeparator" w:id="1">
    <w:p w:rsidR="005F0795" w:rsidRPr="005F0795" w:rsidRDefault="005F0795" w:rsidP="005F079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795" w:rsidRDefault="005F0795">
    <w:pPr>
      <w:pStyle w:val="a7"/>
    </w:pPr>
  </w:p>
  <w:p w:rsidR="005F0795" w:rsidRDefault="005F0795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6C93"/>
    <w:rsid w:val="001A7010"/>
    <w:rsid w:val="0031175C"/>
    <w:rsid w:val="0046229D"/>
    <w:rsid w:val="005F0795"/>
    <w:rsid w:val="007D34A7"/>
    <w:rsid w:val="00822371"/>
    <w:rsid w:val="00846C93"/>
    <w:rsid w:val="00A966D9"/>
    <w:rsid w:val="00AA6A68"/>
    <w:rsid w:val="00C25152"/>
    <w:rsid w:val="00C3724D"/>
    <w:rsid w:val="00DD0605"/>
    <w:rsid w:val="00E5097E"/>
    <w:rsid w:val="00E86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A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846C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46C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rsid w:val="00E86C0D"/>
    <w:rPr>
      <w:i/>
      <w:iCs/>
    </w:rPr>
  </w:style>
  <w:style w:type="character" w:styleId="a6">
    <w:name w:val="Strong"/>
    <w:uiPriority w:val="22"/>
    <w:qFormat/>
    <w:rsid w:val="00E86C0D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5F0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F0795"/>
  </w:style>
  <w:style w:type="paragraph" w:styleId="a9">
    <w:name w:val="footer"/>
    <w:basedOn w:val="a"/>
    <w:link w:val="aa"/>
    <w:uiPriority w:val="99"/>
    <w:semiHidden/>
    <w:unhideWhenUsed/>
    <w:rsid w:val="005F07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F07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2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7947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2</cp:revision>
  <cp:lastPrinted>2018-12-23T13:42:00Z</cp:lastPrinted>
  <dcterms:created xsi:type="dcterms:W3CDTF">2018-12-22T15:36:00Z</dcterms:created>
  <dcterms:modified xsi:type="dcterms:W3CDTF">2018-12-23T14:02:00Z</dcterms:modified>
</cp:coreProperties>
</file>